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D349"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江苏省扬州五台山医院</w:t>
      </w:r>
    </w:p>
    <w:p w14:paraId="5ABA9A03"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研究者发起的临床试验申请表</w:t>
      </w:r>
      <w:bookmarkStart w:id="0" w:name="_GoBack"/>
      <w:bookmarkEnd w:id="0"/>
    </w:p>
    <w:tbl>
      <w:tblPr>
        <w:tblStyle w:val="4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00"/>
        <w:gridCol w:w="900"/>
        <w:gridCol w:w="720"/>
        <w:gridCol w:w="720"/>
        <w:gridCol w:w="1132"/>
        <w:gridCol w:w="128"/>
        <w:gridCol w:w="838"/>
        <w:gridCol w:w="168"/>
        <w:gridCol w:w="1694"/>
      </w:tblGrid>
      <w:tr w14:paraId="747D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8CCA38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项目名称</w:t>
            </w:r>
          </w:p>
        </w:tc>
        <w:tc>
          <w:tcPr>
            <w:tcW w:w="437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03332">
            <w:pPr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B7195"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项目起止时间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2D5FD">
            <w:pPr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319B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8D7DD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申请人（项目负责人）简要信息</w:t>
            </w:r>
          </w:p>
        </w:tc>
      </w:tr>
      <w:tr w14:paraId="6E00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6808B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92787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8F940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性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EAB64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87851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96A5F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5B8C3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职称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D205E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</w:p>
        </w:tc>
      </w:tr>
      <w:tr w14:paraId="1146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4BC54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科  室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71375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DCCDC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11FCE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0E722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邮箱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160B7">
            <w:pPr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649E7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C8049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研究类型：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(在适当项目内打勾) </w:t>
            </w:r>
          </w:p>
          <w:p w14:paraId="10A24FA9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□药物  □医疗器械 □试剂  □非干预</w:t>
            </w:r>
          </w:p>
          <w:p w14:paraId="548A0B9C">
            <w:pPr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□其他诊疗方法（请注明）： </w:t>
            </w:r>
            <w:r>
              <w:rPr>
                <w:rFonts w:ascii="宋体" w:hAnsi="宋体" w:eastAsia="宋体" w:cs="Times New Roman"/>
                <w:bCs/>
                <w:sz w:val="24"/>
                <w:u w:val="single"/>
              </w:rPr>
              <w:t xml:space="preserve">                                              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             </w:t>
            </w:r>
          </w:p>
        </w:tc>
      </w:tr>
      <w:tr w14:paraId="38915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8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CF046D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项目简介</w:t>
            </w:r>
            <w:r>
              <w:rPr>
                <w:rFonts w:ascii="宋体" w:hAnsi="宋体" w:eastAsia="宋体" w:cs="Times New Roman"/>
                <w:bCs/>
                <w:sz w:val="24"/>
              </w:rPr>
              <w:t>（研究背景、主要研究内容、主要创新点、技术关键等）：</w:t>
            </w:r>
          </w:p>
          <w:p w14:paraId="3C972794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48191449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0CF43BF0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4AF46467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77D11D35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22717ABD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172391E1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0CA236C2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684DD13D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2C655EDB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1C01CD6B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4D236E14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02E2F3A4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4E6A7B39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4FBEE942">
            <w:pPr>
              <w:spacing w:line="360" w:lineRule="exact"/>
              <w:ind w:left="-80" w:leftChars="-38" w:firstLine="107" w:firstLineChars="50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671854DE">
            <w:pPr>
              <w:spacing w:line="360" w:lineRule="exact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  <w:p w14:paraId="514B72C1">
            <w:pPr>
              <w:spacing w:line="360" w:lineRule="exact"/>
              <w:rPr>
                <w:rFonts w:ascii="宋体" w:hAnsi="宋体" w:eastAsia="宋体" w:cs="Times New Roman"/>
                <w:color w:val="000000"/>
                <w:spacing w:val="2"/>
                <w:szCs w:val="21"/>
              </w:rPr>
            </w:pPr>
          </w:p>
        </w:tc>
      </w:tr>
      <w:tr w14:paraId="0ADC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8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121A2F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申请类别：</w:t>
            </w:r>
          </w:p>
          <w:p w14:paraId="68AF1AB7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            □ 试验申请       □ 试验修改重审</w:t>
            </w:r>
          </w:p>
          <w:p w14:paraId="2B8D418C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            □ 试验备案       □ 试验修改备案</w:t>
            </w:r>
          </w:p>
          <w:p w14:paraId="3089A75C">
            <w:pPr>
              <w:rPr>
                <w:rFonts w:ascii="宋体" w:hAnsi="宋体" w:eastAsia="宋体" w:cs="Times New Roman"/>
                <w:bCs/>
                <w:sz w:val="24"/>
              </w:rPr>
            </w:pPr>
          </w:p>
          <w:p w14:paraId="45AEF2AD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                                申请人（主要研究者）签名：</w:t>
            </w:r>
          </w:p>
          <w:p w14:paraId="4E0B601B">
            <w:pPr>
              <w:rPr>
                <w:rFonts w:ascii="宋体" w:hAnsi="宋体" w:eastAsia="宋体" w:cs="Times New Roman"/>
                <w:spacing w:val="2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                               日期：</w:t>
            </w:r>
          </w:p>
        </w:tc>
      </w:tr>
    </w:tbl>
    <w:p w14:paraId="35F607A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DA896FD-514B-4420-AC9D-C0C6785337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2F9EBC-1FD8-48D4-81CF-20893CA52B4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929A">
    <w:pPr>
      <w:pStyle w:val="3"/>
    </w:pPr>
    <w:r>
      <w:rPr>
        <w:rFonts w:ascii="宋体" w:hAnsi="宋体"/>
        <w:sz w:val="20"/>
      </w:rPr>
      <w:t xml:space="preserve">江苏省扬州五台山医院伦理委员会                    </w:t>
    </w:r>
    <w:r>
      <w:rPr>
        <w:rFonts w:hint="eastAsia" w:ascii="宋体" w:hAnsi="宋体"/>
        <w:sz w:val="20"/>
      </w:rPr>
      <w:t xml:space="preserve">       </w:t>
    </w:r>
    <w:r>
      <w:rPr>
        <w:rFonts w:ascii="宋体" w:hAnsi="宋体"/>
        <w:sz w:val="20"/>
      </w:rPr>
      <w:t>文件编码：IEC-AF/0</w:t>
    </w:r>
    <w:r>
      <w:rPr>
        <w:rFonts w:hint="eastAsia" w:ascii="宋体" w:hAnsi="宋体"/>
        <w:sz w:val="20"/>
        <w:lang w:val="en-US" w:eastAsia="zh-CN"/>
      </w:rPr>
      <w:t>2</w:t>
    </w:r>
    <w:r>
      <w:rPr>
        <w:rFonts w:ascii="宋体" w:hAnsi="宋体"/>
        <w:sz w:val="20"/>
      </w:rPr>
      <w:t>-</w:t>
    </w:r>
    <w:r>
      <w:rPr>
        <w:rFonts w:hint="eastAsia" w:ascii="宋体" w:hAnsi="宋体"/>
        <w:sz w:val="20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w:compa"/>
  </w:docVars>
  <w:rsids>
    <w:rsidRoot w:val="79460617"/>
    <w:rsid w:val="000E4C28"/>
    <w:rsid w:val="00154373"/>
    <w:rsid w:val="002A0629"/>
    <w:rsid w:val="002E4194"/>
    <w:rsid w:val="006C6ECA"/>
    <w:rsid w:val="00823959"/>
    <w:rsid w:val="008C6C21"/>
    <w:rsid w:val="009631FC"/>
    <w:rsid w:val="00BF18F4"/>
    <w:rsid w:val="00C212A4"/>
    <w:rsid w:val="00D51AB6"/>
    <w:rsid w:val="00EA0F57"/>
    <w:rsid w:val="00F615DE"/>
    <w:rsid w:val="41382A3D"/>
    <w:rsid w:val="7946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3</Lines>
  <Paragraphs>1</Paragraphs>
  <TotalTime>0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2024-01-02T04:48:00Z</dcterms:created>
  <dc:creator>WPS_1638578227</dc:creator>
  <cp:lastModifiedBy>笑笑</cp:lastModifiedBy>
  <dcterms:modified xsi:type="dcterms:W3CDTF">2025-10-23T06:28:45Z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E1ED81ECEE994E8AB70249F9F4E7065B_11</vt:lpwstr>
  </property>
  <property fmtid="{D5CDD505-2E9C-101B-9397-08002B2CF9AE}" pid="4" name="KSOTemplateDocerSaveRecord">
    <vt:lpwstr>eyJoZGlkIjoiNTE2YzJlYjhjYjExN2MzMzhjOWM2ZGI2MDYyMzAzM2QiLCJ1c2VySWQiOiIyNzExMDY1NzMifQ==</vt:lpwstr>
  </property>
</Properties>
</file>